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F1E4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753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Заваденко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Васильовичу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0753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 (на місцевості) гр. </w:t>
      </w:r>
      <w:proofErr w:type="spellStart"/>
      <w:r w:rsidR="000753E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Заваденко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Васильовичу,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 ділянку загальною площею 0,3070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9F31DD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22,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753ED" w:rsidRDefault="000753ED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0,0570га для ведення особистого селянського господарства</w:t>
      </w:r>
      <w:r w:rsidR="00F31ADD">
        <w:rPr>
          <w:color w:val="000000"/>
          <w:sz w:val="28"/>
          <w:szCs w:val="28"/>
          <w:lang w:val="uk-UA"/>
        </w:rPr>
        <w:t xml:space="preserve">, що знаходиться за адресою: с. </w:t>
      </w:r>
      <w:proofErr w:type="spellStart"/>
      <w:r w:rsidR="00F31ADD">
        <w:rPr>
          <w:color w:val="000000"/>
          <w:sz w:val="28"/>
          <w:szCs w:val="28"/>
          <w:lang w:val="uk-UA"/>
        </w:rPr>
        <w:t>Лукашівка</w:t>
      </w:r>
      <w:proofErr w:type="spellEnd"/>
      <w:r w:rsidR="00F31ADD">
        <w:rPr>
          <w:color w:val="000000"/>
          <w:sz w:val="28"/>
          <w:szCs w:val="28"/>
          <w:lang w:val="uk-UA"/>
        </w:rPr>
        <w:t xml:space="preserve">, вул. Комарова, 22,  </w:t>
      </w:r>
      <w:proofErr w:type="spellStart"/>
      <w:r w:rsidR="00F31A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F31DD" w:rsidRDefault="00F31A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Заваденко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Володимиру Васильовичу у власність земельну ділянку із земель комунальної </w:t>
      </w:r>
      <w:r>
        <w:rPr>
          <w:color w:val="000000"/>
          <w:sz w:val="28"/>
          <w:szCs w:val="28"/>
          <w:lang w:val="uk-UA"/>
        </w:rPr>
        <w:t>власності загальною площею 0,3</w:t>
      </w:r>
      <w:r w:rsidR="009F31D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70</w:t>
      </w:r>
      <w:r w:rsidR="009F31DD">
        <w:rPr>
          <w:color w:val="000000"/>
          <w:sz w:val="28"/>
          <w:szCs w:val="28"/>
          <w:lang w:val="uk-UA"/>
        </w:rPr>
        <w:t xml:space="preserve">га в т.ч.: </w:t>
      </w:r>
    </w:p>
    <w:p w:rsidR="009F31DD" w:rsidRDefault="009F31DD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22,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0522482200:07:002:0336;</w:t>
      </w:r>
    </w:p>
    <w:p w:rsidR="00F31ADD" w:rsidRPr="00F31ADD" w:rsidRDefault="00F31ADD" w:rsidP="00F31A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0,0570га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22,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 кадастровий номер 0522482200:07:002:0337.</w:t>
      </w:r>
    </w:p>
    <w:p w:rsidR="009F31DD" w:rsidRDefault="00F31ADD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Заваденко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Володимиру Васильовичу зареєструвати право власності на земельні ділянки.</w:t>
      </w:r>
    </w:p>
    <w:p w:rsidR="009F31DD" w:rsidRDefault="00F31ADD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Заваденко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Володимиру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749BD" w:rsidRDefault="00E749BD" w:rsidP="00E749B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lastRenderedPageBreak/>
        <w:t>Секретар сільської ради                                               Костюк К.М.</w:t>
      </w:r>
    </w:p>
    <w:p w:rsidR="001D39A8" w:rsidRPr="00F31ADD" w:rsidRDefault="001D39A8" w:rsidP="00F31A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1D39A8" w:rsidRPr="00F31ADD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753ED"/>
    <w:rsid w:val="001D39A8"/>
    <w:rsid w:val="005957EA"/>
    <w:rsid w:val="009F31DD"/>
    <w:rsid w:val="00DD0112"/>
    <w:rsid w:val="00DE4C97"/>
    <w:rsid w:val="00E749BD"/>
    <w:rsid w:val="00F3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95988"/>
  <w15:docId w15:val="{9045BDB4-4F4B-4AC8-BB4B-8459580A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2021-08-06T05:57:00Z</cp:lastPrinted>
  <dcterms:created xsi:type="dcterms:W3CDTF">2021-08-05T07:10:00Z</dcterms:created>
  <dcterms:modified xsi:type="dcterms:W3CDTF">2021-08-26T18:32:00Z</dcterms:modified>
</cp:coreProperties>
</file>